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0" w:rsidRPr="00D15560" w:rsidRDefault="00D15560" w:rsidP="00F94E32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D15560">
        <w:rPr>
          <w:rFonts w:ascii="宋体" w:eastAsia="宋体" w:hAnsi="宋体" w:hint="eastAsia"/>
          <w:b/>
          <w:sz w:val="32"/>
          <w:szCs w:val="32"/>
        </w:rPr>
        <w:t>常州纺织服装职业技术学院</w:t>
      </w:r>
    </w:p>
    <w:p w:rsidR="00F94E32" w:rsidRPr="00D15560" w:rsidRDefault="00F94E32" w:rsidP="00F94E32">
      <w:pPr>
        <w:jc w:val="center"/>
        <w:rPr>
          <w:rFonts w:ascii="宋体" w:eastAsia="宋体" w:hAnsi="宋体"/>
          <w:b/>
          <w:sz w:val="32"/>
          <w:szCs w:val="32"/>
        </w:rPr>
      </w:pPr>
      <w:r w:rsidRPr="00D15560">
        <w:rPr>
          <w:rFonts w:ascii="宋体" w:eastAsia="宋体" w:hAnsi="宋体" w:hint="eastAsia"/>
          <w:b/>
          <w:sz w:val="32"/>
          <w:szCs w:val="32"/>
        </w:rPr>
        <w:t>二级部门信息系统安全协议书</w:t>
      </w:r>
    </w:p>
    <w:p w:rsidR="00F94E32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甲方：</w:t>
      </w:r>
      <w:r w:rsidR="00CD7506" w:rsidRPr="00D15560">
        <w:rPr>
          <w:rFonts w:ascii="宋体" w:eastAsia="宋体" w:hAnsi="宋体"/>
          <w:sz w:val="28"/>
          <w:szCs w:val="28"/>
        </w:rPr>
        <w:t xml:space="preserve"> </w:t>
      </w:r>
    </w:p>
    <w:p w:rsidR="00F94E32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乙方：</w:t>
      </w:r>
    </w:p>
    <w:p w:rsidR="00F94E32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信息系统名称：＿＿＿＿＿＿＿＿＿＿＿＿＿＿＿＿</w:t>
      </w:r>
    </w:p>
    <w:p w:rsidR="00246F71" w:rsidRPr="00246F71" w:rsidRDefault="00246F71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信息系统</w:t>
      </w:r>
      <w:r>
        <w:rPr>
          <w:rFonts w:ascii="宋体" w:eastAsia="宋体" w:hAnsi="宋体" w:hint="eastAsia"/>
          <w:sz w:val="28"/>
          <w:szCs w:val="28"/>
        </w:rPr>
        <w:t>网址</w:t>
      </w:r>
      <w:r w:rsidRPr="00D15560">
        <w:rPr>
          <w:rFonts w:ascii="宋体" w:eastAsia="宋体" w:hAnsi="宋体" w:hint="eastAsia"/>
          <w:sz w:val="28"/>
          <w:szCs w:val="28"/>
        </w:rPr>
        <w:t>：＿＿＿＿＿＿＿＿＿＿＿＿＿＿＿＿</w:t>
      </w:r>
    </w:p>
    <w:p w:rsidR="00F94E32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信息系统类型：□自主建设</w:t>
      </w:r>
      <w:r w:rsidR="00D15560" w:rsidRPr="00D15560">
        <w:rPr>
          <w:rFonts w:ascii="宋体" w:eastAsia="宋体" w:hAnsi="宋体" w:hint="eastAsia"/>
          <w:sz w:val="28"/>
          <w:szCs w:val="28"/>
        </w:rPr>
        <w:t xml:space="preserve"> </w:t>
      </w:r>
      <w:r w:rsidRPr="00D15560">
        <w:rPr>
          <w:rFonts w:ascii="宋体" w:eastAsia="宋体" w:hAnsi="宋体"/>
          <w:sz w:val="28"/>
          <w:szCs w:val="28"/>
        </w:rPr>
        <w:tab/>
        <w:t>□“双非”</w:t>
      </w:r>
    </w:p>
    <w:p w:rsidR="00F94E32" w:rsidRPr="00D15560" w:rsidRDefault="00F94E32" w:rsidP="002C0213">
      <w:pPr>
        <w:spacing w:beforeLines="100" w:before="312"/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为了保障学校二级部门自主建设信息系统或非本校</w:t>
      </w:r>
      <w:r w:rsidRPr="00D15560">
        <w:rPr>
          <w:rFonts w:ascii="宋体" w:eastAsia="宋体" w:hAnsi="宋体"/>
          <w:sz w:val="28"/>
          <w:szCs w:val="28"/>
        </w:rPr>
        <w:t xml:space="preserve"> IP</w:t>
      </w:r>
      <w:r w:rsidRPr="00D15560">
        <w:rPr>
          <w:rFonts w:ascii="宋体" w:eastAsia="宋体" w:hAnsi="宋体" w:hint="eastAsia"/>
          <w:sz w:val="28"/>
          <w:szCs w:val="28"/>
        </w:rPr>
        <w:t>地址和域名的“双非”信息系统的安全运行，预防安全事故的发生，明确信息系统管理者的责任，特定此协议。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一、乙方确保自己的信息系统不违反中华人民共和国的政策、法律和法规，如因此造成严重后果，由乙方承担相应责任。含有下列内容的信息不能进入信息系统：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1、违反宪法基本原则；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2、危害国家安全、泄漏国家秘密、颠覆国家政权、破坏国家</w:t>
      </w:r>
      <w:r w:rsidR="003B1230" w:rsidRPr="00D15560">
        <w:rPr>
          <w:rFonts w:ascii="宋体" w:eastAsia="宋体" w:hAnsi="宋体" w:hint="eastAsia"/>
          <w:sz w:val="28"/>
          <w:szCs w:val="28"/>
        </w:rPr>
        <w:t>统</w:t>
      </w:r>
      <w:r w:rsidRPr="00D15560">
        <w:rPr>
          <w:rFonts w:ascii="宋体" w:eastAsia="宋体" w:hAnsi="宋体"/>
          <w:sz w:val="28"/>
          <w:szCs w:val="28"/>
        </w:rPr>
        <w:t>一；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3、损坏国家荣誉和利益；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4、煽动民族仇恨、民族歧视、破坏民族团结；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5、破坏国家宗教政策，宣扬邪教和封建迷信；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6、散布谣言、扰乱社会秩序、破坏社会稳定；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7、散布淫秽、色情、赌博、暴力、凶杀、恐怖或者教唆犯罪；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8、侮辱或者诽谤他人，侵害他人合法权益；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/>
          <w:sz w:val="28"/>
          <w:szCs w:val="28"/>
        </w:rPr>
        <w:t>9、含有法律、行政法规禁止的其他内容。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二、对于自主建设的信息系统，由于乙方自主建设，甲方未参与建</w:t>
      </w:r>
      <w:r w:rsidRPr="00D15560">
        <w:rPr>
          <w:rFonts w:ascii="宋体" w:eastAsia="宋体" w:hAnsi="宋体" w:hint="eastAsia"/>
          <w:sz w:val="28"/>
          <w:szCs w:val="28"/>
        </w:rPr>
        <w:lastRenderedPageBreak/>
        <w:t>设，无法保障该信息系统代码的安全性。乙方必须保证其信息系统不存在安全漏洞，如果因信息系统本身代码的安全漏洞遭受病毒、木马、黑客攻击，导致严重后果，由乙方承担相应责任。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三、对于“双非”信息系统，由于该信息系统未放在甲方服务器上，甲方无法保障该信息系统的安全性。乙方必须保证其信息系统不存在安全漏洞，如果因遭受病毒、木马、黑客攻击，导致严重后果，由乙方承担相应责任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四、乙方上网信息要有审核制度，凡上网信息纸质底稿必须存档，部门负责人签字，以备核查。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五、乙方信息系统管理员要注意信息系统用户名和密码的安全，密码设置必须有一定复杂度，不得过于简单，不得随意告诉他人。</w:t>
      </w:r>
    </w:p>
    <w:p w:rsidR="00F94E32" w:rsidRPr="00D15560" w:rsidRDefault="00F94E32" w:rsidP="00F94E3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六、乙方所有上传到信息系统的文件，包括文本、图片、多媒体文件、压缩包等必须先在本地用杀毒软件扫描之后再上传，确保上传文件没有感染木马和病毒。</w:t>
      </w:r>
    </w:p>
    <w:p w:rsidR="00F94E32" w:rsidRDefault="00F94E32" w:rsidP="003B123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七、如甲方发现信息系统有安全性问题，可先关闭信息系统，要求乙方对信息系统安全问题进行整改，待信息系统整改完成后才可重新上线。</w:t>
      </w:r>
    </w:p>
    <w:p w:rsidR="00B37729" w:rsidRPr="00D15560" w:rsidRDefault="00B37729" w:rsidP="003B1230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F94E32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甲</w:t>
      </w:r>
      <w:r w:rsidRPr="00D15560">
        <w:rPr>
          <w:rFonts w:ascii="宋体" w:eastAsia="宋体" w:hAnsi="宋体"/>
          <w:sz w:val="28"/>
          <w:szCs w:val="28"/>
        </w:rPr>
        <w:tab/>
        <w:t xml:space="preserve"> 方： （盖章）</w:t>
      </w:r>
      <w:r w:rsidRPr="00D15560">
        <w:rPr>
          <w:rFonts w:ascii="宋体" w:eastAsia="宋体" w:hAnsi="宋体"/>
          <w:sz w:val="28"/>
          <w:szCs w:val="28"/>
        </w:rPr>
        <w:tab/>
        <w:t xml:space="preserve">                   乙</w:t>
      </w:r>
      <w:r w:rsidR="00224082">
        <w:rPr>
          <w:rFonts w:ascii="宋体" w:eastAsia="宋体" w:hAnsi="宋体"/>
          <w:sz w:val="28"/>
          <w:szCs w:val="28"/>
        </w:rPr>
        <w:t xml:space="preserve">  </w:t>
      </w:r>
      <w:r w:rsidRPr="00D15560">
        <w:rPr>
          <w:rFonts w:ascii="宋体" w:eastAsia="宋体" w:hAnsi="宋体"/>
          <w:sz w:val="28"/>
          <w:szCs w:val="28"/>
        </w:rPr>
        <w:t>方：（盖章）</w:t>
      </w:r>
    </w:p>
    <w:p w:rsidR="00F94E32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负责人：</w:t>
      </w:r>
      <w:r w:rsidRPr="00D15560">
        <w:rPr>
          <w:rFonts w:ascii="宋体" w:eastAsia="宋体" w:hAnsi="宋体"/>
          <w:sz w:val="28"/>
          <w:szCs w:val="28"/>
        </w:rPr>
        <w:tab/>
        <w:t xml:space="preserve">                            负责人：</w:t>
      </w:r>
    </w:p>
    <w:p w:rsidR="00776CD5" w:rsidRPr="00D15560" w:rsidRDefault="00F94E32" w:rsidP="00F94E32">
      <w:pPr>
        <w:rPr>
          <w:rFonts w:ascii="宋体" w:eastAsia="宋体" w:hAnsi="宋体"/>
          <w:sz w:val="28"/>
          <w:szCs w:val="28"/>
        </w:rPr>
      </w:pPr>
      <w:r w:rsidRPr="00D15560">
        <w:rPr>
          <w:rFonts w:ascii="宋体" w:eastAsia="宋体" w:hAnsi="宋体" w:hint="eastAsia"/>
          <w:sz w:val="28"/>
          <w:szCs w:val="28"/>
        </w:rPr>
        <w:t>日</w:t>
      </w:r>
      <w:r w:rsidRPr="00D15560">
        <w:rPr>
          <w:rFonts w:ascii="宋体" w:eastAsia="宋体" w:hAnsi="宋体"/>
          <w:sz w:val="28"/>
          <w:szCs w:val="28"/>
        </w:rPr>
        <w:tab/>
        <w:t xml:space="preserve"> 期：</w:t>
      </w:r>
      <w:r w:rsidRPr="00D15560">
        <w:rPr>
          <w:rFonts w:ascii="宋体" w:eastAsia="宋体" w:hAnsi="宋体"/>
          <w:sz w:val="28"/>
          <w:szCs w:val="28"/>
        </w:rPr>
        <w:tab/>
        <w:t xml:space="preserve">                            日</w:t>
      </w:r>
      <w:r w:rsidR="00224082">
        <w:rPr>
          <w:rFonts w:ascii="宋体" w:eastAsia="宋体" w:hAnsi="宋体"/>
          <w:sz w:val="28"/>
          <w:szCs w:val="28"/>
        </w:rPr>
        <w:t xml:space="preserve">  </w:t>
      </w:r>
      <w:r w:rsidRPr="00D15560">
        <w:rPr>
          <w:rFonts w:ascii="宋体" w:eastAsia="宋体" w:hAnsi="宋体"/>
          <w:sz w:val="28"/>
          <w:szCs w:val="28"/>
        </w:rPr>
        <w:t>期：</w:t>
      </w:r>
    </w:p>
    <w:sectPr w:rsidR="00776CD5" w:rsidRPr="00D15560" w:rsidSect="00896171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F7" w:rsidRDefault="006E5DF7" w:rsidP="00F94E32">
      <w:r>
        <w:separator/>
      </w:r>
    </w:p>
  </w:endnote>
  <w:endnote w:type="continuationSeparator" w:id="0">
    <w:p w:rsidR="006E5DF7" w:rsidRDefault="006E5DF7" w:rsidP="00F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F7" w:rsidRDefault="006E5DF7" w:rsidP="00F94E32">
      <w:r>
        <w:separator/>
      </w:r>
    </w:p>
  </w:footnote>
  <w:footnote w:type="continuationSeparator" w:id="0">
    <w:p w:rsidR="006E5DF7" w:rsidRDefault="006E5DF7" w:rsidP="00F9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1B"/>
    <w:rsid w:val="0007059C"/>
    <w:rsid w:val="00224082"/>
    <w:rsid w:val="00246F71"/>
    <w:rsid w:val="002C0213"/>
    <w:rsid w:val="003B1230"/>
    <w:rsid w:val="00645530"/>
    <w:rsid w:val="006E5DF7"/>
    <w:rsid w:val="00776CD5"/>
    <w:rsid w:val="00777898"/>
    <w:rsid w:val="00896171"/>
    <w:rsid w:val="00B22378"/>
    <w:rsid w:val="00B37729"/>
    <w:rsid w:val="00BB1421"/>
    <w:rsid w:val="00BE01F9"/>
    <w:rsid w:val="00C3051B"/>
    <w:rsid w:val="00CD6CDB"/>
    <w:rsid w:val="00CD7506"/>
    <w:rsid w:val="00D15560"/>
    <w:rsid w:val="00DD4A30"/>
    <w:rsid w:val="00EF2362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E7F25-C31E-41B3-911E-F2DE07C4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E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3</cp:revision>
  <dcterms:created xsi:type="dcterms:W3CDTF">2023-10-10T07:38:00Z</dcterms:created>
  <dcterms:modified xsi:type="dcterms:W3CDTF">2023-10-10T07:39:00Z</dcterms:modified>
</cp:coreProperties>
</file>