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73" w:rsidRDefault="00BC6728">
      <w:pPr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:rsidR="00F23773" w:rsidRDefault="00BC6728">
      <w:pPr>
        <w:jc w:val="center"/>
        <w:rPr>
          <w:rFonts w:ascii="Times New Roman" w:eastAsia="方正小标宋简体" w:hAnsi="Times New Roman" w:cstheme="majorBidi"/>
          <w:bCs/>
          <w:sz w:val="36"/>
          <w:szCs w:val="36"/>
        </w:rPr>
      </w:pPr>
      <w:r>
        <w:rPr>
          <w:rFonts w:ascii="Times New Roman" w:eastAsia="方正小标宋简体" w:hAnsi="Times New Roman" w:cstheme="majorBidi" w:hint="eastAsia"/>
          <w:bCs/>
          <w:sz w:val="36"/>
          <w:szCs w:val="36"/>
        </w:rPr>
        <w:t>“读懂中国”活动开展活动情况统计表</w:t>
      </w:r>
    </w:p>
    <w:p w:rsidR="00F23773" w:rsidRDefault="00F23773">
      <w:pPr>
        <w:jc w:val="center"/>
        <w:rPr>
          <w:rFonts w:ascii="Times New Roman" w:eastAsia="方正小标宋简体" w:hAnsi="Times New Roman" w:cstheme="majorBidi"/>
          <w:bCs/>
          <w:sz w:val="36"/>
          <w:szCs w:val="36"/>
        </w:rPr>
      </w:pPr>
    </w:p>
    <w:tbl>
      <w:tblPr>
        <w:tblStyle w:val="a3"/>
        <w:tblW w:w="13613" w:type="dxa"/>
        <w:tblLayout w:type="fixed"/>
        <w:tblLook w:val="04A0" w:firstRow="1" w:lastRow="0" w:firstColumn="1" w:lastColumn="0" w:noHBand="0" w:noVBand="1"/>
      </w:tblPr>
      <w:tblGrid>
        <w:gridCol w:w="2917"/>
        <w:gridCol w:w="3241"/>
        <w:gridCol w:w="2490"/>
        <w:gridCol w:w="2430"/>
        <w:gridCol w:w="2535"/>
      </w:tblGrid>
      <w:tr w:rsidR="00F23773">
        <w:trPr>
          <w:trHeight w:val="786"/>
        </w:trPr>
        <w:tc>
          <w:tcPr>
            <w:tcW w:w="2917" w:type="dxa"/>
            <w:vAlign w:val="center"/>
          </w:tcPr>
          <w:p w:rsidR="00F23773" w:rsidRDefault="00BC6728">
            <w:pPr>
              <w:widowControl/>
              <w:adjustRightInd w:val="0"/>
              <w:snapToGrid w:val="0"/>
              <w:ind w:firstLineChars="200" w:firstLine="640"/>
              <w:textAlignment w:val="center"/>
              <w:rPr>
                <w:rFonts w:ascii="黑体" w:eastAsia="黑体" w:hAnsi="黑体" w:cstheme="majorBid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   院</w:t>
            </w:r>
          </w:p>
        </w:tc>
        <w:tc>
          <w:tcPr>
            <w:tcW w:w="3241" w:type="dxa"/>
            <w:vAlign w:val="center"/>
          </w:tcPr>
          <w:p w:rsidR="00F23773" w:rsidRDefault="00BC67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受访“五老”人数</w:t>
            </w:r>
          </w:p>
        </w:tc>
        <w:tc>
          <w:tcPr>
            <w:tcW w:w="2490" w:type="dxa"/>
            <w:vAlign w:val="center"/>
          </w:tcPr>
          <w:p w:rsidR="00F23773" w:rsidRDefault="00BC67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参与学生人数</w:t>
            </w:r>
          </w:p>
        </w:tc>
        <w:tc>
          <w:tcPr>
            <w:tcW w:w="2430" w:type="dxa"/>
            <w:vAlign w:val="center"/>
          </w:tcPr>
          <w:p w:rsidR="00F23773" w:rsidRDefault="00BC67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theme="majorBidi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征文收集数</w:t>
            </w:r>
          </w:p>
        </w:tc>
        <w:tc>
          <w:tcPr>
            <w:tcW w:w="2535" w:type="dxa"/>
            <w:vAlign w:val="center"/>
          </w:tcPr>
          <w:p w:rsidR="00F23773" w:rsidRDefault="00BC67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微视频收集数</w:t>
            </w:r>
          </w:p>
        </w:tc>
      </w:tr>
      <w:tr w:rsidR="00F23773">
        <w:trPr>
          <w:trHeight w:val="786"/>
        </w:trPr>
        <w:tc>
          <w:tcPr>
            <w:tcW w:w="2917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3241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535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</w:tr>
      <w:tr w:rsidR="00F23773">
        <w:trPr>
          <w:trHeight w:val="786"/>
        </w:trPr>
        <w:tc>
          <w:tcPr>
            <w:tcW w:w="2917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3241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535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</w:tr>
      <w:tr w:rsidR="00F23773">
        <w:trPr>
          <w:trHeight w:val="786"/>
        </w:trPr>
        <w:tc>
          <w:tcPr>
            <w:tcW w:w="2917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3241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535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</w:tr>
      <w:tr w:rsidR="00F23773">
        <w:trPr>
          <w:trHeight w:val="786"/>
        </w:trPr>
        <w:tc>
          <w:tcPr>
            <w:tcW w:w="2917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3241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535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</w:tr>
      <w:tr w:rsidR="00F23773">
        <w:trPr>
          <w:trHeight w:val="786"/>
        </w:trPr>
        <w:tc>
          <w:tcPr>
            <w:tcW w:w="2917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3241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9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  <w:tc>
          <w:tcPr>
            <w:tcW w:w="2535" w:type="dxa"/>
          </w:tcPr>
          <w:p w:rsidR="00F23773" w:rsidRDefault="00F23773">
            <w:pPr>
              <w:rPr>
                <w:rFonts w:ascii="Times New Roman" w:eastAsia="方正小标宋简体" w:hAnsi="Times New Roman" w:cstheme="majorBidi"/>
                <w:bCs/>
                <w:kern w:val="0"/>
                <w:sz w:val="32"/>
                <w:szCs w:val="32"/>
              </w:rPr>
            </w:pPr>
          </w:p>
        </w:tc>
      </w:tr>
    </w:tbl>
    <w:p w:rsidR="00F23773" w:rsidRPr="00BC6728" w:rsidRDefault="00F23773" w:rsidP="00BC6728">
      <w:pPr>
        <w:widowControl/>
        <w:jc w:val="left"/>
        <w:rPr>
          <w:rFonts w:ascii="Times New Roman" w:eastAsia="方正小标宋简体" w:hAnsi="Times New Roman" w:cstheme="majorBidi"/>
          <w:bCs/>
          <w:sz w:val="32"/>
          <w:szCs w:val="32"/>
        </w:rPr>
      </w:pPr>
    </w:p>
    <w:sectPr w:rsidR="00F23773" w:rsidRPr="00BC67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E"/>
    <w:rsid w:val="008364AE"/>
    <w:rsid w:val="0083715C"/>
    <w:rsid w:val="008647A1"/>
    <w:rsid w:val="00BC6728"/>
    <w:rsid w:val="00F23773"/>
    <w:rsid w:val="4B3D748A"/>
    <w:rsid w:val="50B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6508D-128C-4F92-8F1B-8E545C0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Lenovo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蒋珂佳</cp:lastModifiedBy>
  <cp:revision>2</cp:revision>
  <dcterms:created xsi:type="dcterms:W3CDTF">2019-05-21T01:40:00Z</dcterms:created>
  <dcterms:modified xsi:type="dcterms:W3CDTF">2019-05-21T01:40:00Z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